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09" w:rsidRPr="00E23009" w:rsidRDefault="00E23009" w:rsidP="00E2300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คู่มือสำหรับประชาชน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>: 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การจดทะเบียนพาณิชย์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(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เลิกประกอบ</w:t>
      </w:r>
      <w:proofErr w:type="spellStart"/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พาณิชย</w:t>
      </w:r>
      <w:proofErr w:type="spellEnd"/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กิจ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) 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ตาม พ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บ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ทะเบียนพาณิชย์ พ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ศ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 2499 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กรณีผู้ขอจดทะเบียนเป็นห้างหุ้นส่วนจดทะเบียน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(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ห้างหุ้นส่วนสามัญนิติบุคคลและห้างหุ้นส่วนจำกัด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) 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บริษัทจำกัดและบริษัทมหาชนจำกัด</w:t>
      </w:r>
    </w:p>
    <w:p w:rsidR="00E23009" w:rsidRPr="00E23009" w:rsidRDefault="00E23009" w:rsidP="00E2300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หน่วยงานที่รับผิดชอบ: องค์การบริหารส่วนตำบลน้ำแคม อำเภอท่าลี่ จังหวัดเลย</w:t>
      </w:r>
    </w:p>
    <w:p w:rsidR="00E23009" w:rsidRPr="00E23009" w:rsidRDefault="00E23009" w:rsidP="00E2300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กระทรวง: กระทรวงพาณิชย์</w:t>
      </w:r>
    </w:p>
    <w:p w:rsidR="00E23009" w:rsidRPr="00E23009" w:rsidRDefault="00E23009" w:rsidP="00E230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ชื่อกระบวนงาน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การจดทะเบียนพาณิชย์ (เลิกประกอบ</w:t>
      </w:r>
      <w:proofErr w:type="spellStart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กิจ) ตาม พ.ร.บ.ทะเบียนพาณิชย์ พ.ศ. 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2499 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กรณีผู้ขอจดทะเบียนเป็นห้างหุ้นส่วนจดทะเบียน (ห้างหุ้นส่วนสามัญนิติบุคคลและห้างหุ้นส่วนจำกัด) บริษัทจำกัดและบริษัทมหาชนจำกัด</w:t>
      </w:r>
    </w:p>
    <w:p w:rsidR="00E23009" w:rsidRPr="00E23009" w:rsidRDefault="00E23009" w:rsidP="00E230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หน่วยงานเจ้าของกระบวนงาน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</w:p>
    <w:p w:rsidR="00E23009" w:rsidRPr="00E23009" w:rsidRDefault="00E23009" w:rsidP="00E230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ประเภทของงานบริการ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E23009" w:rsidRPr="00E23009" w:rsidRDefault="00E23009" w:rsidP="00E230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หมวดหมู่ของงานบริการ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จดทะเบียน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E23009" w:rsidRPr="00E23009" w:rsidRDefault="00E23009" w:rsidP="00E230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E23009" w:rsidRPr="00E23009" w:rsidTr="00E23009">
        <w:tc>
          <w:tcPr>
            <w:tcW w:w="375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ประกาศกรมพัฒนาธุรกิจการค้า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กำหนดแบบพิมพ์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2549</w:t>
            </w:r>
          </w:p>
        </w:tc>
      </w:tr>
      <w:tr w:rsidR="00E23009" w:rsidRPr="00E23009" w:rsidTr="00E23009">
        <w:tc>
          <w:tcPr>
            <w:tcW w:w="375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ประกาศกรมพัฒนาธุรกิจการค้า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กำหนดแบบพิมพ์เพื่อใช้ในการให้บริการข้อมูลทะเบียนพาณิชย์</w:t>
            </w:r>
          </w:p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2555 </w:t>
            </w:r>
          </w:p>
        </w:tc>
      </w:tr>
      <w:tr w:rsidR="00E23009" w:rsidRPr="00E23009" w:rsidTr="00E23009">
        <w:tc>
          <w:tcPr>
            <w:tcW w:w="375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ประกาศกระทรวงพาณิชย์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แต่งตั้งพนักงานเจ้าหน้าที่และนายทะเบียนพาณิชย์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ฉบับที่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8)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2552</w:t>
            </w:r>
          </w:p>
        </w:tc>
      </w:tr>
      <w:tr w:rsidR="00E23009" w:rsidRPr="00E23009" w:rsidTr="00E23009">
        <w:tc>
          <w:tcPr>
            <w:tcW w:w="375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ประกาศกระทรวงพาณิชย์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 การตั้งสำนักงานทะเบียนพาณิชย์แต่งตั้งพนักงานเจ้าหน้าที่และนายทะเบียนพาณิชย์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ฉบับที่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9)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2552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และ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ฉบับที่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10)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2553</w:t>
            </w:r>
          </w:p>
        </w:tc>
      </w:tr>
      <w:tr w:rsidR="00E23009" w:rsidRPr="00E23009" w:rsidTr="00E23009">
        <w:tc>
          <w:tcPr>
            <w:tcW w:w="375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กฎกระทรวงพาณิชย์ ฉบับที่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3 (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2540)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ออกตามความในพระราชบัญญัติทะเบียนพาณิชย์ พ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2499</w:t>
            </w:r>
          </w:p>
        </w:tc>
      </w:tr>
      <w:tr w:rsidR="00E23009" w:rsidRPr="00E23009" w:rsidTr="00E23009">
        <w:tc>
          <w:tcPr>
            <w:tcW w:w="375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คำสั่งสำนักงานกลางทะเบียนพาณิชย์ ที่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1/2553 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เรื่อง 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หลักเกณฑ์และวิธีการกำหนดเลขทะเบียนพาณิชย์ และเลขคำขอจดทะเบียนพาณิชย์</w:t>
            </w:r>
          </w:p>
        </w:tc>
      </w:tr>
      <w:tr w:rsidR="00E23009" w:rsidRPr="00E23009" w:rsidTr="00E23009">
        <w:tc>
          <w:tcPr>
            <w:tcW w:w="375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7)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คำสั่งสำนักงานกลางทะเบียนพาณิชย์ ที่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1/2554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 หลักเกณฑ์และวิธีการกำหนดเลขทะเบียนพาณิชย์ และเลขคำขอจดทะเบียนพาณิชย์จังหวัดบึงกาฬ</w:t>
            </w:r>
          </w:p>
        </w:tc>
      </w:tr>
      <w:tr w:rsidR="00E23009" w:rsidRPr="00E23009" w:rsidTr="00E23009">
        <w:tc>
          <w:tcPr>
            <w:tcW w:w="375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8)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ประกาศกระทรวงพาณิชย์ ฉบับที่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83 (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2515) 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 กำหนด</w:t>
            </w:r>
            <w:proofErr w:type="spellStart"/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กิจที่ไม่อยู่ภายใต้บังคับของกฎหมายว่าด้วยทะเบียนพาณิชย์</w:t>
            </w:r>
          </w:p>
        </w:tc>
      </w:tr>
      <w:tr w:rsidR="00E23009" w:rsidRPr="00E23009" w:rsidTr="00E23009">
        <w:tc>
          <w:tcPr>
            <w:tcW w:w="375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9)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ประกาศกระทรวงพาณิชย์ ฉบับที่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93 (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2520)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 กำหนด</w:t>
            </w:r>
            <w:proofErr w:type="spellStart"/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กิจที่ไม่อยู่ภายใต้บังคับแห่งพระราชบัญญัติทะเบียนพาณิชย์ พ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2499</w:t>
            </w:r>
          </w:p>
        </w:tc>
      </w:tr>
      <w:tr w:rsidR="00E23009" w:rsidRPr="00E23009" w:rsidTr="00E23009">
        <w:tc>
          <w:tcPr>
            <w:tcW w:w="375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10)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ประกาศกระทรวงพาณิชย์ เรื่อง ให้ผู้ประกอบ</w:t>
            </w:r>
            <w:proofErr w:type="spellStart"/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กิจต้องจดทะเบียนพาณิชย์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ฉบับที่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11)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2553</w:t>
            </w:r>
          </w:p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  <w:tr w:rsidR="00E23009" w:rsidRPr="00E23009" w:rsidTr="00E23009">
        <w:tc>
          <w:tcPr>
            <w:tcW w:w="375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ฎ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กำหนดกิจการเป็น</w:t>
            </w:r>
            <w:proofErr w:type="spellStart"/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กิจ พ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2546</w:t>
            </w:r>
          </w:p>
        </w:tc>
      </w:tr>
      <w:tr w:rsidR="00E23009" w:rsidRPr="00E23009" w:rsidTr="00E23009">
        <w:tc>
          <w:tcPr>
            <w:tcW w:w="375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ทะเบียนพาณิชย์ พ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2499</w:t>
            </w:r>
          </w:p>
        </w:tc>
      </w:tr>
    </w:tbl>
    <w:p w:rsidR="00E23009" w:rsidRPr="00E23009" w:rsidRDefault="00E23009" w:rsidP="00E230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ระดับผลกระทบ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บริการที่มีความสำคัญด้านเศรษฐกิจ/สังคม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E23009" w:rsidRPr="00E23009" w:rsidRDefault="00E23009" w:rsidP="00E230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พื้นที่ให้บริการ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ส่วนภูมิภาค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, 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ท้องถิ่น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 </w:t>
      </w:r>
    </w:p>
    <w:p w:rsidR="00E23009" w:rsidRPr="00E23009" w:rsidRDefault="00E23009" w:rsidP="00E230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กฎหมายข้อบังคับ/ข้อตกลงที่กำหนดระยะเวลา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ไม่มี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E23009" w:rsidRPr="00E23009" w:rsidRDefault="00E23009" w:rsidP="00E23009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ระยะเวลาที่กำหนดตามกฎหมาย / ข้อกำหนด ฯลฯ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         0 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นาที</w:t>
      </w:r>
    </w:p>
    <w:p w:rsidR="00E23009" w:rsidRPr="00E23009" w:rsidRDefault="00E23009" w:rsidP="00E230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ข้อมูลสถิติ</w:t>
      </w:r>
    </w:p>
    <w:p w:rsidR="00E23009" w:rsidRPr="00E23009" w:rsidRDefault="00E23009" w:rsidP="00E2300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จำนวนเฉลี่ยต่อเดือน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>0   </w:t>
      </w:r>
    </w:p>
    <w:p w:rsidR="00E23009" w:rsidRPr="00E23009" w:rsidRDefault="00E23009" w:rsidP="00E2300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จำนวนคำขอที่มากที่สุด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E23009" w:rsidRPr="00E23009" w:rsidRDefault="00E23009" w:rsidP="00E2300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lastRenderedPageBreak/>
        <w:t xml:space="preserve">     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จำนวนคำขอที่น้อยที่สุด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E23009" w:rsidRPr="00E23009" w:rsidRDefault="00E23009" w:rsidP="00E230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ชื่ออ้างอิงของคู่มือประชาชน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การจดทะเบียนพาณิชย์ (เลิกประกอบ</w:t>
      </w:r>
      <w:proofErr w:type="spellStart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กิจ) ตาม พ.ร.บ.ทะเบียนพาณิชย์ พ.ศ. 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2499 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กรณีผู้ขอจดทะเบียนเป็นห้างหุ้นส่วนจดทะเบียน (ห้างหุ้นส่วนสามัญนิติบุคคลและห้างหุ้นส่วนจำกัด) บริษัทจำกัดและบริษัทมหาชนจำกัด องค์การบริหารส่วนตำบลน้ำแคม อำเภอท่าลี่ จังหวัดเลย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 </w:t>
      </w:r>
    </w:p>
    <w:p w:rsidR="00E23009" w:rsidRPr="00E23009" w:rsidRDefault="00E23009" w:rsidP="00E230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ช่องทางการให้บริการ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E23009" w:rsidRPr="00E23009" w:rsidTr="00E23009">
        <w:tc>
          <w:tcPr>
            <w:tcW w:w="375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สถานที่ให้บริการ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ที่ทำการองค์การบริหารส่วนตำบลน้ำแคม อำเภอท่าลี่ จังหวัดเลย โทร ๐๔๒๘๐๑๑๔๒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ระยะเวลาเปิดให้บริการ</w:t>
            </w: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เปิดให้บริการวัน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จันทร์ ถึง วันศุกร์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ตั้งแต่เวลา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08:30 - 16:30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(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มีพักเที่ยง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</w:p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E23009" w:rsidRPr="00E23009" w:rsidRDefault="00E23009" w:rsidP="00E2300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E23009" w:rsidRPr="00E23009" w:rsidRDefault="00E23009" w:rsidP="00E230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:rsidR="00E23009" w:rsidRPr="00E23009" w:rsidRDefault="00E23009" w:rsidP="00E2300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1. 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ผู้ประกอบ</w:t>
      </w:r>
      <w:proofErr w:type="spellStart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กิจซึ่งจดทะเบียนพาณิชย์ไว้ ต่อมาได้เลิกประกอบ</w:t>
      </w:r>
      <w:proofErr w:type="spellStart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กิจทั้งหมด จะโดยเหตุใดก็ตาม เช่น ขาดทุน ไม่ประสงค์จะประกอบการค้าต่อไป เจ้าของสถานที่เรียกห้องคืนเพราะหมดสัญญาเช่า หรือเลิกห้างหุ้นส่วนบริษัท ให้ยื่นคำขอจดทะเบียนเลิกประกอบ</w:t>
      </w:r>
      <w:proofErr w:type="spellStart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กิจ ต่อพนักงานเจ้าหน้าที่ภายในกำหนด 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30 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 นับตั้งแต่วันเลิกประกอบ</w:t>
      </w:r>
      <w:proofErr w:type="spellStart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</w:t>
      </w:r>
      <w:proofErr w:type="gramStart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>  (</w:t>
      </w:r>
      <w:proofErr w:type="gramEnd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มาตรา 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>13)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2. 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กรณีผู้ประกอบ</w:t>
      </w:r>
      <w:proofErr w:type="spellStart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กิจมีเหตุขดข้องไม่สามารถยื่นคำขอจดทะเบียนเลิกด้วยตนเอง เช่น วิกลจริต ตาย สาบสูญ เป็นต้น ให้ผู้ที่มีส่วนได้เสียตามกฎหมาย เช่น สามี ภริยา บิดา มารดา หรือบุตร ยื่นขอจดทะเบียนเลิกประกอบ</w:t>
      </w:r>
      <w:proofErr w:type="spellStart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กิจแทนผู้ประกอบ</w:t>
      </w:r>
      <w:proofErr w:type="spellStart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กิจนั้นได้ โดยให้ผู้มีส่วนได้เสียตามกฎหมายลงลายมือชื่อในคำขอจดทะเบียนเลิก พร้อมแนบเอกสารหลักฐานการที่ผู้ประกอบ</w:t>
      </w:r>
      <w:proofErr w:type="spellStart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กิจไม่สามารถมายื่นคำขอจดทะเบียนได้ด้วยตนเอง เช่น ใบ</w:t>
      </w:r>
      <w:proofErr w:type="spellStart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มรณ</w:t>
      </w:r>
      <w:proofErr w:type="spellEnd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บัตร คำสั่งศาล เป็นต้น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t xml:space="preserve">3. 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ผู้ประกอบ</w:t>
      </w:r>
      <w:proofErr w:type="spellStart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กิจสามารถยื่นจดทะเบียนเลิกประกอบ</w:t>
      </w:r>
      <w:proofErr w:type="spellStart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กิจได้ด้วยตนเองหรือจะมอบอำนาจให้ผู้อื่นยื่นแทนก็ได้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4.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ให้ผู้ประกอบ</w:t>
      </w:r>
      <w:proofErr w:type="spellStart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กิจซึ่งเป็นเจ้าของกิจการหรือผู้มีส่วนได้เสีย (แล้วแต่กรณี) เป็นผู้ลงลายมือชื่อรับรองรายการในคำขอจดทะเบียนและเอกสารประกอบคำขอจดทะเบียน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5. 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แบบพิมพ์คำขอจดทะเบียน (แบบ </w:t>
      </w:r>
      <w:proofErr w:type="spellStart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ทพ.</w:t>
      </w:r>
      <w:proofErr w:type="spellEnd"/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) หรือหนังสือมอบอำนาจสามารถขอได้จากพนักงานเจ้าหน้าที่ หรือดาวน์โหลดจาก 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>www.dbd.go.th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และ/หรือมีความบกพร่องไม่สมบูรณ์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/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</w:p>
    <w:p w:rsidR="00E23009" w:rsidRPr="00E23009" w:rsidRDefault="00E23009" w:rsidP="00E2300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257"/>
        <w:gridCol w:w="1440"/>
        <w:gridCol w:w="854"/>
        <w:gridCol w:w="932"/>
        <w:gridCol w:w="999"/>
      </w:tblGrid>
      <w:tr w:rsidR="00E23009" w:rsidRPr="00E23009" w:rsidTr="00E23009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E23009" w:rsidRPr="00E23009" w:rsidTr="00E23009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นายทะเบียนตรวจพิจารณาเอกสาร/แจ้งผล</w:t>
            </w:r>
          </w:p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30 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E23009" w:rsidRPr="00E23009" w:rsidTr="00E23009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เจ้าหน้าที่การเงินรับชำระ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ค่าธรรมเนียม</w:t>
            </w:r>
          </w:p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5 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</w:tr>
      <w:tr w:rsidR="00E23009" w:rsidRPr="00E23009" w:rsidTr="00E23009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3)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การพิจารณา</w:t>
            </w:r>
          </w:p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นายทะเบียนรับจดทะเบียน /เจ้าหน้าที่บันทึกข้อมูลเข้าระบบ/จัดเตรียมใบสำคัญการจดทะเบียน/หนังสือรับรอง/สำเนาเอกสาร</w:t>
            </w:r>
          </w:p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15 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E23009" w:rsidRPr="00E23009" w:rsidTr="00E23009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การลงนาม/คณะกรรมการมีมติ</w:t>
            </w:r>
          </w:p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นายทะเบียนตรวจเอกสารและลงนาม/มอบใบทะเบียนพาณิชย์ให้ผู้ยื่นคำขอ</w:t>
            </w:r>
          </w:p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10 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E23009" w:rsidRPr="00E23009" w:rsidRDefault="00E23009" w:rsidP="00E23009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 xml:space="preserve">ระยะเวลาดำเนินการรวม 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60 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นาที</w:t>
      </w:r>
    </w:p>
    <w:p w:rsidR="00E23009" w:rsidRPr="00E23009" w:rsidRDefault="00E23009" w:rsidP="00E23009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E23009" w:rsidRPr="00E23009" w:rsidRDefault="00E23009" w:rsidP="00E2300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งานบริการนี้ ผ่านการดำเนินการลดขั้นตอน และระยะเวลาปฏิบัติราชการมาแล้ว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</w:p>
    <w:p w:rsidR="00E23009" w:rsidRPr="00E23009" w:rsidRDefault="00E23009" w:rsidP="00E2300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lastRenderedPageBreak/>
        <w:t xml:space="preserve">ผ่านการดำเนินการลดขั้นตอน และระยะเวลาปฏิบัติราชการมาแล้ว 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20 </w:t>
      </w:r>
      <w:r w:rsidRPr="00E23009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นาที</w:t>
      </w:r>
    </w:p>
    <w:p w:rsidR="00E23009" w:rsidRPr="00E23009" w:rsidRDefault="00E23009" w:rsidP="00E2300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E23009" w:rsidRPr="00E23009" w:rsidRDefault="00E23009" w:rsidP="00E2300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รายการเอกสารหลักฐานประกอบการยื่นคำขอ</w:t>
      </w:r>
    </w:p>
    <w:p w:rsidR="00E23009" w:rsidRPr="00E23009" w:rsidRDefault="00E23009" w:rsidP="00E23009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15.1) 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69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"/>
        <w:gridCol w:w="1123"/>
        <w:gridCol w:w="1222"/>
        <w:gridCol w:w="1033"/>
        <w:gridCol w:w="1123"/>
        <w:gridCol w:w="779"/>
        <w:gridCol w:w="1192"/>
      </w:tblGrid>
      <w:tr w:rsidR="00E23009" w:rsidRPr="00E23009" w:rsidTr="00E23009">
        <w:trPr>
          <w:tblHeader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E23009" w:rsidRPr="00E23009" w:rsidTr="00E23009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สำเนาบัตรประจำตัวประชาชนของผู้ขอจดทะเบียน พร้อมลงนามรับรองสำเนาถูกต้อง)</w:t>
            </w:r>
          </w:p>
        </w:tc>
      </w:tr>
      <w:tr w:rsidR="00E23009" w:rsidRPr="00E23009" w:rsidTr="00E23009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สำเนาทะเบียนบ้าน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สำเนาทะเบียนบ้านของผู้ขอจดทะเบียน พร้อมลงนามรับรองสำเนาถูกต้อง)</w:t>
            </w:r>
          </w:p>
        </w:tc>
      </w:tr>
    </w:tbl>
    <w:p w:rsidR="00E23009" w:rsidRPr="00E23009" w:rsidRDefault="00E23009" w:rsidP="00E2300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E23009" w:rsidRPr="00E23009" w:rsidRDefault="00E23009" w:rsidP="00E2300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E23009" w:rsidRPr="00E23009" w:rsidRDefault="00E23009" w:rsidP="00E23009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15.2) </w:t>
      </w: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เอกสารอื่น ๆ สำหรับยื่นเพิ่มเติม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941"/>
        <w:gridCol w:w="1024"/>
        <w:gridCol w:w="866"/>
        <w:gridCol w:w="941"/>
        <w:gridCol w:w="653"/>
        <w:gridCol w:w="999"/>
      </w:tblGrid>
      <w:tr w:rsidR="00E23009" w:rsidRPr="00E23009" w:rsidTr="00E23009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E23009" w:rsidRPr="00E23009" w:rsidTr="00E23009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คำขอจดทะเบียนพาณิชย์ (แบบ </w:t>
            </w:r>
            <w:proofErr w:type="spellStart"/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ทพ.</w:t>
            </w:r>
            <w:proofErr w:type="spellEnd"/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กรมพัฒนาธุรกิจการค้า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E23009" w:rsidRPr="00E23009" w:rsidTr="00E23009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สำเนาหนังสือรับรองการจดทะเบียนเลิกของห้างหุ้นส่วนหรือบริษัท พร้อมลงนามรับรองสำเนาถูกต้อง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กรมพัฒนาธุรกิจการค้า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E23009" w:rsidRPr="00E23009" w:rsidTr="00E23009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ใบทะเบียนพาณิชย์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กรมพัฒนาธุรกิจการค้า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E23009" w:rsidRPr="00E23009" w:rsidTr="00E23009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หนังสือมอบอำนาจ (ถ้า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 xml:space="preserve">มี) พร้อมปิดอากรแสตมป์ 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10 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E23009" w:rsidRPr="00E23009" w:rsidTr="00E23009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5)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สำเนาบัตรประจำตัวประชาชนของผู้รับมอบอำนาจ (ถ้ามี) พร้อมลงนามรับรองสำเนาถูกต้อง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E23009" w:rsidRPr="00E23009" w:rsidRDefault="00E23009" w:rsidP="00E23009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E23009" w:rsidRPr="00E23009" w:rsidRDefault="00E23009" w:rsidP="00E2300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ค่าธรรมเนียม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427"/>
      </w:tblGrid>
      <w:tr w:rsidR="00E23009" w:rsidRPr="00E23009" w:rsidTr="00E23009">
        <w:tc>
          <w:tcPr>
            <w:tcW w:w="300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427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ค่าธรรมเนียมการจดทะเบียน</w:t>
            </w: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(</w:t>
            </w: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ครั้งละ</w:t>
            </w: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)</w:t>
            </w:r>
          </w:p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</w:t>
            </w: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20 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บาท</w:t>
            </w:r>
          </w:p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E23009" w:rsidRPr="00E23009" w:rsidTr="00E23009">
        <w:tc>
          <w:tcPr>
            <w:tcW w:w="300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427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ค่าธรรมเนียมคัดสำเนาเอกสาร</w:t>
            </w: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(</w:t>
            </w: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ชุดละ</w:t>
            </w: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)</w:t>
            </w:r>
          </w:p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</w:t>
            </w: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30 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บาท</w:t>
            </w:r>
          </w:p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E23009" w:rsidRPr="00E23009" w:rsidRDefault="00E23009" w:rsidP="00E2300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ช่องทางการร้องเรียน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352"/>
      </w:tblGrid>
      <w:tr w:rsidR="00E23009" w:rsidRPr="00E23009" w:rsidTr="00E23009">
        <w:tc>
          <w:tcPr>
            <w:tcW w:w="300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ที่ทำการองค์การบริหารส่วนตำบลน้ำแคม อำเภอท่าลี่ จังหวัดเลยโทร ๐๔๒๘๐๑๑๔๒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-</w:t>
            </w:r>
          </w:p>
        </w:tc>
      </w:tr>
      <w:tr w:rsidR="00E23009" w:rsidRPr="00E23009" w:rsidTr="00E23009">
        <w:tc>
          <w:tcPr>
            <w:tcW w:w="300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ร้องเรียนต่อกองทะเบียนธุรกิจ กรมพัฒนาธุรกิจการค้า กระทรวงพาณิชย์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(02-547-4446-7)</w:t>
            </w:r>
          </w:p>
        </w:tc>
      </w:tr>
      <w:tr w:rsidR="00E23009" w:rsidRPr="00E23009" w:rsidTr="00E23009">
        <w:tc>
          <w:tcPr>
            <w:tcW w:w="300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โทรศัพท์ : 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Call Center 1570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-</w:t>
            </w:r>
          </w:p>
        </w:tc>
      </w:tr>
      <w:tr w:rsidR="00E23009" w:rsidRPr="00E23009" w:rsidTr="00E23009">
        <w:tc>
          <w:tcPr>
            <w:tcW w:w="300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เว็บไซต์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 : www.dbd.go.th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-</w:t>
            </w:r>
          </w:p>
        </w:tc>
      </w:tr>
      <w:tr w:rsidR="00E23009" w:rsidRPr="00E23009" w:rsidTr="00E23009">
        <w:tc>
          <w:tcPr>
            <w:tcW w:w="300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 /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สายด่วน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1111 / www.1111.go.th /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ตู้ </w:t>
            </w:r>
            <w:proofErr w:type="spellStart"/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ปณ</w:t>
            </w:r>
            <w:proofErr w:type="spellEnd"/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.1111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10300)</w:t>
            </w:r>
          </w:p>
        </w:tc>
      </w:tr>
    </w:tbl>
    <w:p w:rsidR="00E23009" w:rsidRPr="00E23009" w:rsidRDefault="00E23009" w:rsidP="00E23009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E23009" w:rsidRPr="00E23009" w:rsidRDefault="00E23009" w:rsidP="00E230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ตัวอย่างแบบฟอร์ม ตัวอย่าง และคู่มือการกรอก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269"/>
      </w:tblGrid>
      <w:tr w:rsidR="00E23009" w:rsidRPr="00E23009" w:rsidTr="00E23009">
        <w:tc>
          <w:tcPr>
            <w:tcW w:w="375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269" w:type="dxa"/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คู่มือการกรอกเอกสาร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-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</w:tc>
      </w:tr>
    </w:tbl>
    <w:p w:rsidR="00E23009" w:rsidRPr="00E23009" w:rsidRDefault="00E23009" w:rsidP="00E2300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หมายเหตุ</w:t>
      </w:r>
    </w:p>
    <w:p w:rsidR="00E23009" w:rsidRPr="00E23009" w:rsidRDefault="00E23009" w:rsidP="00E2300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</w:p>
    <w:p w:rsidR="00E23009" w:rsidRPr="00E23009" w:rsidRDefault="00E23009" w:rsidP="00E2300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1"/>
        <w:gridCol w:w="1765"/>
      </w:tblGrid>
      <w:tr w:rsidR="00E23009" w:rsidRPr="00E23009" w:rsidTr="00E23009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lastRenderedPageBreak/>
              <w:t>วันที่พิมพ์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28/07/2558</w:t>
            </w:r>
          </w:p>
        </w:tc>
      </w:tr>
      <w:tr w:rsidR="00E23009" w:rsidRPr="00E23009" w:rsidTr="00E23009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รออนุมัติขั้นที่ 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 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โดยหัวหน้าหน่วยงาน (</w:t>
            </w: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Reviewer)</w:t>
            </w:r>
          </w:p>
        </w:tc>
      </w:tr>
      <w:tr w:rsidR="00E23009" w:rsidRPr="00E23009" w:rsidTr="00E23009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องค์การบริหารส่วนตำบลน้ำแคม อำเภอท่าลี่ จังหวัดเลย </w:t>
            </w:r>
            <w:proofErr w:type="spellStart"/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สถ.</w:t>
            </w:r>
            <w:proofErr w:type="spellEnd"/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มท.</w:t>
            </w:r>
          </w:p>
        </w:tc>
      </w:tr>
      <w:tr w:rsidR="00E23009" w:rsidRPr="00E23009" w:rsidTr="00E23009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E23009" w:rsidRPr="00E23009" w:rsidTr="00E23009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เผยแพร่โดย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009" w:rsidRPr="00E23009" w:rsidRDefault="00E23009" w:rsidP="00E23009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23009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E23009" w:rsidRPr="00E23009" w:rsidRDefault="00E23009" w:rsidP="00E23009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E23009" w:rsidRPr="00E23009" w:rsidRDefault="00E23009" w:rsidP="00E23009">
      <w:pPr>
        <w:shd w:val="clear" w:color="auto" w:fill="FFFFFF"/>
        <w:spacing w:after="83" w:line="240" w:lineRule="auto"/>
        <w:ind w:left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23009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110F71" w:rsidRDefault="00110F71"/>
    <w:sectPr w:rsidR="00110F71" w:rsidSect="0011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0385"/>
    <w:multiLevelType w:val="multilevel"/>
    <w:tmpl w:val="8140E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4313A"/>
    <w:multiLevelType w:val="multilevel"/>
    <w:tmpl w:val="5AB2E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23594F"/>
    <w:multiLevelType w:val="multilevel"/>
    <w:tmpl w:val="EBF48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4106D3"/>
    <w:multiLevelType w:val="multilevel"/>
    <w:tmpl w:val="0E808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D176A7"/>
    <w:multiLevelType w:val="multilevel"/>
    <w:tmpl w:val="6B6A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A959BA"/>
    <w:multiLevelType w:val="multilevel"/>
    <w:tmpl w:val="0F463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8A23AC"/>
    <w:multiLevelType w:val="multilevel"/>
    <w:tmpl w:val="70B8B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5B2539"/>
    <w:multiLevelType w:val="multilevel"/>
    <w:tmpl w:val="084C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26023A"/>
    <w:multiLevelType w:val="multilevel"/>
    <w:tmpl w:val="32EE1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8311C1"/>
    <w:multiLevelType w:val="multilevel"/>
    <w:tmpl w:val="B478D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3779FC"/>
    <w:multiLevelType w:val="multilevel"/>
    <w:tmpl w:val="27C4E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FF2B43"/>
    <w:multiLevelType w:val="multilevel"/>
    <w:tmpl w:val="DF00B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6"/>
    </w:lvlOverride>
  </w:num>
  <w:num w:numId="3">
    <w:abstractNumId w:val="8"/>
    <w:lvlOverride w:ilvl="0">
      <w:startOverride w:val="7"/>
    </w:lvlOverride>
  </w:num>
  <w:num w:numId="4">
    <w:abstractNumId w:val="8"/>
    <w:lvlOverride w:ilvl="0">
      <w:startOverride w:val="8"/>
    </w:lvlOverride>
  </w:num>
  <w:num w:numId="5">
    <w:abstractNumId w:val="11"/>
    <w:lvlOverride w:ilvl="0">
      <w:startOverride w:val="9"/>
    </w:lvlOverride>
  </w:num>
  <w:num w:numId="6">
    <w:abstractNumId w:val="9"/>
    <w:lvlOverride w:ilvl="0">
      <w:startOverride w:val="10"/>
    </w:lvlOverride>
  </w:num>
  <w:num w:numId="7">
    <w:abstractNumId w:val="9"/>
    <w:lvlOverride w:ilvl="0">
      <w:startOverride w:val="11"/>
    </w:lvlOverride>
  </w:num>
  <w:num w:numId="8">
    <w:abstractNumId w:val="2"/>
    <w:lvlOverride w:ilvl="0">
      <w:startOverride w:val="12"/>
    </w:lvlOverride>
  </w:num>
  <w:num w:numId="9">
    <w:abstractNumId w:val="10"/>
    <w:lvlOverride w:ilvl="0">
      <w:startOverride w:val="13"/>
    </w:lvlOverride>
  </w:num>
  <w:num w:numId="10">
    <w:abstractNumId w:val="6"/>
    <w:lvlOverride w:ilvl="0">
      <w:startOverride w:val="14"/>
    </w:lvlOverride>
  </w:num>
  <w:num w:numId="11">
    <w:abstractNumId w:val="4"/>
    <w:lvlOverride w:ilvl="0">
      <w:startOverride w:val="15"/>
    </w:lvlOverride>
  </w:num>
  <w:num w:numId="12">
    <w:abstractNumId w:val="5"/>
    <w:lvlOverride w:ilvl="0">
      <w:startOverride w:val="16"/>
    </w:lvlOverride>
  </w:num>
  <w:num w:numId="13">
    <w:abstractNumId w:val="3"/>
    <w:lvlOverride w:ilvl="0">
      <w:startOverride w:val="17"/>
    </w:lvlOverride>
  </w:num>
  <w:num w:numId="14">
    <w:abstractNumId w:val="0"/>
    <w:lvlOverride w:ilvl="0">
      <w:startOverride w:val="18"/>
    </w:lvlOverride>
  </w:num>
  <w:num w:numId="15">
    <w:abstractNumId w:val="1"/>
    <w:lvlOverride w:ilvl="0">
      <w:startOverride w:val="1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E23009"/>
    <w:rsid w:val="00110F71"/>
    <w:rsid w:val="00B82C3F"/>
    <w:rsid w:val="00DA7E49"/>
    <w:rsid w:val="00E23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3009"/>
    <w:rPr>
      <w:b/>
      <w:bCs/>
    </w:rPr>
  </w:style>
  <w:style w:type="character" w:styleId="a5">
    <w:name w:val="Emphasis"/>
    <w:basedOn w:val="a0"/>
    <w:uiPriority w:val="20"/>
    <w:qFormat/>
    <w:rsid w:val="00E230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1150</Words>
  <Characters>6557</Characters>
  <Application>Microsoft Office Word</Application>
  <DocSecurity>0</DocSecurity>
  <Lines>54</Lines>
  <Paragraphs>15</Paragraphs>
  <ScaleCrop>false</ScaleCrop>
  <Company/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tscomputer</dc:creator>
  <cp:lastModifiedBy>tscomputer</cp:lastModifiedBy>
  <cp:revision>1</cp:revision>
  <dcterms:created xsi:type="dcterms:W3CDTF">2022-01-19T07:00:00Z</dcterms:created>
  <dcterms:modified xsi:type="dcterms:W3CDTF">2022-01-19T07:00:00Z</dcterms:modified>
</cp:coreProperties>
</file>